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F85AFE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312D66" w:rsidRPr="00312D66">
        <w:rPr>
          <w:rFonts w:ascii="Times New Roman" w:hAnsi="Times New Roman" w:cs="Times New Roman"/>
          <w:b/>
          <w:sz w:val="24"/>
          <w:szCs w:val="24"/>
        </w:rPr>
        <w:t>21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.1</w:t>
      </w:r>
      <w:r w:rsidR="00054AC5" w:rsidRPr="00F85AFE">
        <w:rPr>
          <w:rFonts w:ascii="Times New Roman" w:hAnsi="Times New Roman" w:cs="Times New Roman"/>
          <w:b/>
          <w:sz w:val="24"/>
          <w:szCs w:val="24"/>
        </w:rPr>
        <w:t>2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.2015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312D66" w:rsidRPr="00312D66">
        <w:t>21</w:t>
      </w:r>
      <w:r w:rsidRPr="00F85AFE">
        <w:t>.1</w:t>
      </w:r>
      <w:r w:rsidR="00054AC5" w:rsidRPr="00F85AFE">
        <w:t>2</w:t>
      </w:r>
      <w:r w:rsidRPr="00F85AFE">
        <w:t>.2015 процент выполнения работ по капитальному ремонт</w:t>
      </w:r>
      <w:r w:rsidR="005F623E">
        <w:t>у здания составляет в среднем 89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7E5CC3">
        <w:t>0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5F623E">
        <w:t>82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E5CC3">
        <w:t>2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5F623E">
        <w:t>2</w:t>
      </w:r>
      <w:r w:rsidR="00471349" w:rsidRPr="00F85AFE">
        <w:t>%</w:t>
      </w:r>
    </w:p>
    <w:p w:rsidR="000E69A8" w:rsidRPr="00F85AFE" w:rsidRDefault="000E69A8" w:rsidP="00BD763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A1039B" w:rsidRPr="00F85AFE">
        <w:rPr>
          <w:b/>
        </w:rPr>
        <w:t>12</w:t>
      </w:r>
      <w:r w:rsidRPr="00F85AFE">
        <w:rPr>
          <w:b/>
        </w:rPr>
        <w:t>.1</w:t>
      </w:r>
      <w:r w:rsidR="00BD763E" w:rsidRPr="00F85AFE">
        <w:rPr>
          <w:b/>
        </w:rPr>
        <w:t>2</w:t>
      </w:r>
      <w:r w:rsidRPr="00F85AFE">
        <w:rPr>
          <w:b/>
        </w:rPr>
        <w:t xml:space="preserve">.2015 по </w:t>
      </w:r>
      <w:r w:rsidR="00312D66" w:rsidRPr="00312D66">
        <w:rPr>
          <w:b/>
        </w:rPr>
        <w:t>21</w:t>
      </w:r>
      <w:r w:rsidRPr="00F85AFE">
        <w:rPr>
          <w:b/>
        </w:rPr>
        <w:t>.1</w:t>
      </w:r>
      <w:r w:rsidR="00054AC5" w:rsidRPr="00F85AFE">
        <w:rPr>
          <w:b/>
        </w:rPr>
        <w:t>2</w:t>
      </w:r>
      <w:r w:rsidR="00385060">
        <w:rPr>
          <w:b/>
        </w:rPr>
        <w:t>.2015</w:t>
      </w:r>
      <w:r w:rsidRPr="00F85AFE">
        <w:rPr>
          <w:b/>
        </w:rPr>
        <w:t xml:space="preserve"> выполнены следующие работы:</w:t>
      </w:r>
    </w:p>
    <w:p w:rsidR="00D13450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D13450" w:rsidRPr="000128FF">
        <w:t>Мон</w:t>
      </w:r>
      <w:r w:rsidR="000128FF" w:rsidRPr="000128FF">
        <w:t>таж плинтусов в жилых блоках – 220 м.п.</w:t>
      </w:r>
    </w:p>
    <w:p w:rsidR="000E69A8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0E69A8" w:rsidRPr="000128FF">
        <w:t xml:space="preserve">Монтаж подвесных потолков в душевых и санузлах </w:t>
      </w:r>
      <w:r w:rsidR="00A0058B" w:rsidRPr="000128FF">
        <w:t xml:space="preserve">в </w:t>
      </w:r>
      <w:r w:rsidR="00A1039B" w:rsidRPr="000128FF">
        <w:t>64</w:t>
      </w:r>
      <w:r w:rsidR="00A0058B" w:rsidRPr="000128FF">
        <w:t xml:space="preserve"> жилых блоках.</w:t>
      </w:r>
    </w:p>
    <w:p w:rsidR="000E69A8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0E69A8" w:rsidRPr="000128FF">
        <w:t xml:space="preserve">Произведена разводка труб систем ГВС, ХВС в душевых </w:t>
      </w:r>
      <w:r w:rsidR="00D13450" w:rsidRPr="000128FF">
        <w:t xml:space="preserve">в </w:t>
      </w:r>
      <w:r w:rsidR="00262FEF" w:rsidRPr="000128FF">
        <w:t>32</w:t>
      </w:r>
      <w:r w:rsidR="00D13450" w:rsidRPr="000128FF">
        <w:t xml:space="preserve"> жилых блоках</w:t>
      </w:r>
      <w:r w:rsidR="000E69A8" w:rsidRPr="000128FF">
        <w:t>.</w:t>
      </w:r>
    </w:p>
    <w:p w:rsidR="00D13450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643867" w:rsidRPr="000128FF">
        <w:t>М</w:t>
      </w:r>
      <w:r w:rsidR="00D13450" w:rsidRPr="000128FF">
        <w:t xml:space="preserve">онтаж </w:t>
      </w:r>
      <w:proofErr w:type="spellStart"/>
      <w:r w:rsidR="00D13450" w:rsidRPr="000128FF">
        <w:t>по</w:t>
      </w:r>
      <w:r w:rsidR="00A0058B" w:rsidRPr="000128FF">
        <w:t>лотенцесушителей</w:t>
      </w:r>
      <w:proofErr w:type="spellEnd"/>
      <w:r w:rsidR="00A0058B" w:rsidRPr="000128FF">
        <w:t xml:space="preserve"> </w:t>
      </w:r>
      <w:r w:rsidR="008515B0" w:rsidRPr="000128FF">
        <w:t>– 84 шт</w:t>
      </w:r>
      <w:r w:rsidR="00D13450" w:rsidRPr="000128FF">
        <w:t>.</w:t>
      </w:r>
    </w:p>
    <w:p w:rsidR="000E69A8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FD57EB" w:rsidRPr="000128FF">
        <w:t xml:space="preserve">Установлены деревянные двери (без отделки откосов) </w:t>
      </w:r>
      <w:r w:rsidR="00300DDB" w:rsidRPr="000128FF">
        <w:t xml:space="preserve">– </w:t>
      </w:r>
      <w:r w:rsidR="008515B0" w:rsidRPr="000128FF">
        <w:t>68</w:t>
      </w:r>
      <w:r w:rsidR="00300DDB" w:rsidRPr="000128FF">
        <w:t xml:space="preserve"> шт.;</w:t>
      </w:r>
    </w:p>
    <w:p w:rsidR="00D13450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D13450" w:rsidRPr="000128FF">
        <w:t>Штукатурка откосов дверных проемов</w:t>
      </w:r>
      <w:r w:rsidR="006D6C7B" w:rsidRPr="000128FF">
        <w:t xml:space="preserve"> </w:t>
      </w:r>
      <w:r w:rsidR="00385060">
        <w:t>– 20 м</w:t>
      </w:r>
      <w:r w:rsidR="00D13450" w:rsidRPr="000128FF">
        <w:t>.</w:t>
      </w:r>
    </w:p>
    <w:p w:rsidR="000128FF" w:rsidRPr="000128FF" w:rsidRDefault="000128FF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Установка замков врезных механ</w:t>
      </w:r>
      <w:r w:rsidR="008144A1">
        <w:t>ических в межкомнатные двери – 2</w:t>
      </w:r>
      <w:r w:rsidR="00C2050B">
        <w:t>6</w:t>
      </w:r>
      <w:r w:rsidRPr="000128FF">
        <w:t>3 шт</w:t>
      </w:r>
      <w:r w:rsidR="00C2050B">
        <w:t>.</w:t>
      </w:r>
      <w:r w:rsidRPr="000128FF">
        <w:t>;</w:t>
      </w:r>
    </w:p>
    <w:p w:rsidR="00981739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643867" w:rsidRPr="000128FF">
        <w:t>Установка</w:t>
      </w:r>
      <w:r w:rsidR="00FD57EB" w:rsidRPr="000128FF">
        <w:t xml:space="preserve"> считывател</w:t>
      </w:r>
      <w:r w:rsidR="00643867" w:rsidRPr="000128FF">
        <w:t>ей</w:t>
      </w:r>
      <w:r w:rsidR="00FD57EB" w:rsidRPr="000128FF">
        <w:t xml:space="preserve"> СКУД в жилы</w:t>
      </w:r>
      <w:r w:rsidR="00643867" w:rsidRPr="000128FF">
        <w:t>е</w:t>
      </w:r>
      <w:r w:rsidR="00FD57EB" w:rsidRPr="000128FF">
        <w:t xml:space="preserve"> блоки</w:t>
      </w:r>
      <w:r w:rsidR="00643867" w:rsidRPr="000128FF">
        <w:t xml:space="preserve"> на </w:t>
      </w:r>
      <w:r w:rsidR="001A469F" w:rsidRPr="000128FF">
        <w:t>трех</w:t>
      </w:r>
      <w:r w:rsidR="00643867" w:rsidRPr="000128FF">
        <w:t xml:space="preserve"> этаж</w:t>
      </w:r>
      <w:r w:rsidR="00A0058B" w:rsidRPr="000128FF">
        <w:t>ах</w:t>
      </w:r>
      <w:r w:rsidR="00643867" w:rsidRPr="000128FF">
        <w:t>.</w:t>
      </w:r>
    </w:p>
    <w:p w:rsidR="00643867" w:rsidRPr="000128F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643867" w:rsidRPr="000128FF">
        <w:t xml:space="preserve">Установка </w:t>
      </w:r>
      <w:proofErr w:type="spellStart"/>
      <w:r w:rsidR="00643867" w:rsidRPr="000128FF">
        <w:t>подрозетников</w:t>
      </w:r>
      <w:proofErr w:type="spellEnd"/>
      <w:r w:rsidR="00643867" w:rsidRPr="000128FF">
        <w:t xml:space="preserve"> под пожарные датчики на </w:t>
      </w:r>
      <w:r w:rsidR="001A469F" w:rsidRPr="000128FF">
        <w:t>трех</w:t>
      </w:r>
      <w:r w:rsidR="00643867" w:rsidRPr="000128FF">
        <w:t xml:space="preserve"> этаж</w:t>
      </w:r>
      <w:r w:rsidR="00A0058B" w:rsidRPr="000128FF">
        <w:t>ах</w:t>
      </w:r>
      <w:r w:rsidR="00643867" w:rsidRPr="000128FF">
        <w:t>.</w:t>
      </w:r>
    </w:p>
    <w:p w:rsidR="008515B0" w:rsidRPr="000128FF" w:rsidRDefault="008515B0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Установка светильников в коридорах – 315 шт.</w:t>
      </w:r>
    </w:p>
    <w:p w:rsidR="00A0058B" w:rsidRPr="000128FF" w:rsidRDefault="00A0058B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</w:t>
      </w:r>
      <w:r w:rsidR="006D6C7B" w:rsidRPr="000128FF">
        <w:t>Устройство</w:t>
      </w:r>
      <w:r w:rsidRPr="000128FF">
        <w:t xml:space="preserve"> наливных полов на четырех этажах.</w:t>
      </w:r>
    </w:p>
    <w:p w:rsidR="00A0058B" w:rsidRPr="000128FF" w:rsidRDefault="00A1039B" w:rsidP="008515B0">
      <w:pPr>
        <w:pStyle w:val="a3"/>
        <w:spacing w:before="0" w:beforeAutospacing="0" w:after="0" w:afterAutospacing="0"/>
        <w:ind w:left="709"/>
        <w:jc w:val="both"/>
      </w:pPr>
      <w:r w:rsidRPr="000128FF">
        <w:t xml:space="preserve">- Установка </w:t>
      </w:r>
      <w:r w:rsidR="008515B0" w:rsidRPr="000128FF">
        <w:t>раковин в санузлах – 59 шт.</w:t>
      </w:r>
    </w:p>
    <w:p w:rsidR="008515B0" w:rsidRPr="000128FF" w:rsidRDefault="008515B0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Установка унитазов в санузлах – 115 шт.</w:t>
      </w:r>
    </w:p>
    <w:p w:rsidR="00A1039B" w:rsidRPr="000128FF" w:rsidRDefault="008515B0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Ремонт подоконников – 23</w:t>
      </w:r>
      <w:r w:rsidR="00A1039B" w:rsidRPr="000128FF">
        <w:t>0 шт.</w:t>
      </w:r>
    </w:p>
    <w:p w:rsidR="00A1039B" w:rsidRPr="000128FF" w:rsidRDefault="000128FF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Окраска стояков отопления – 95</w:t>
      </w:r>
      <w:r w:rsidR="00A1039B" w:rsidRPr="000128FF">
        <w:t>0 м.п.</w:t>
      </w:r>
    </w:p>
    <w:p w:rsidR="00A1039B" w:rsidRPr="000128FF" w:rsidRDefault="00A1039B" w:rsidP="008515B0">
      <w:pPr>
        <w:pStyle w:val="a3"/>
        <w:spacing w:before="0" w:beforeAutospacing="0" w:after="0" w:afterAutospacing="0"/>
        <w:ind w:left="709"/>
        <w:jc w:val="both"/>
      </w:pPr>
      <w:r w:rsidRPr="000128FF">
        <w:t>- Окраска дверей – 432 шт.</w:t>
      </w:r>
    </w:p>
    <w:p w:rsidR="00F85AFE" w:rsidRDefault="00F85AFE" w:rsidP="008515B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FF">
        <w:rPr>
          <w:rFonts w:ascii="Times New Roman" w:hAnsi="Times New Roman" w:cs="Times New Roman"/>
          <w:sz w:val="24"/>
          <w:szCs w:val="24"/>
        </w:rPr>
        <w:t>- Заделаны отверстия в перекрытиях после монтажа пожарного во</w:t>
      </w:r>
      <w:r w:rsidR="001F0AC9">
        <w:rPr>
          <w:rFonts w:ascii="Times New Roman" w:hAnsi="Times New Roman" w:cs="Times New Roman"/>
          <w:sz w:val="24"/>
          <w:szCs w:val="24"/>
        </w:rPr>
        <w:t>допровода - 14 шт. - 1м3 бетона.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F0AC9" w:rsidRDefault="001F0AC9" w:rsidP="001F0AC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 предоставленном Подрядчиком</w:t>
      </w:r>
      <w:r w:rsidR="005F623E">
        <w:t xml:space="preserve"> последнем</w:t>
      </w:r>
      <w:r>
        <w:t xml:space="preserve"> графике производства работ конечный срок выполнения работ </w:t>
      </w:r>
      <w:r w:rsidR="005F623E">
        <w:t xml:space="preserve">обозначен </w:t>
      </w:r>
      <w:r>
        <w:t>20.12.2015. По состоянию на сегодняшний день отставание от графика составляет:</w:t>
      </w:r>
    </w:p>
    <w:p w:rsidR="001F0AC9" w:rsidRDefault="001F0AC9" w:rsidP="001F0AC9">
      <w:pPr>
        <w:pStyle w:val="a3"/>
        <w:spacing w:before="0" w:beforeAutospacing="0" w:after="0" w:afterAutospacing="0"/>
        <w:ind w:left="720"/>
        <w:jc w:val="both"/>
      </w:pPr>
      <w:r>
        <w:t>- Общестроительные работы – 3 недели;</w:t>
      </w:r>
    </w:p>
    <w:p w:rsidR="001F0AC9" w:rsidRDefault="001F0AC9" w:rsidP="001F0AC9">
      <w:pPr>
        <w:pStyle w:val="a3"/>
        <w:spacing w:before="0" w:beforeAutospacing="0" w:after="0" w:afterAutospacing="0"/>
        <w:ind w:left="720"/>
        <w:jc w:val="both"/>
      </w:pPr>
      <w:r>
        <w:t>- Электромонтажные работы – 3 недели;</w:t>
      </w:r>
    </w:p>
    <w:p w:rsidR="001F0AC9" w:rsidRDefault="001F0AC9" w:rsidP="001F0AC9">
      <w:pPr>
        <w:pStyle w:val="a3"/>
        <w:spacing w:before="0" w:beforeAutospacing="0" w:after="0" w:afterAutospacing="0"/>
        <w:ind w:left="720"/>
        <w:jc w:val="both"/>
      </w:pPr>
      <w:r>
        <w:t>- Сантехнические работы – 3 недели;</w:t>
      </w:r>
    </w:p>
    <w:p w:rsidR="001F0AC9" w:rsidRDefault="001F0AC9" w:rsidP="001F0AC9">
      <w:pPr>
        <w:pStyle w:val="a3"/>
        <w:spacing w:before="0" w:beforeAutospacing="0" w:after="0" w:afterAutospacing="0"/>
        <w:ind w:left="720"/>
        <w:jc w:val="both"/>
      </w:pPr>
      <w:r>
        <w:t>- Наладка слаботочных систем – 4 недели.</w:t>
      </w:r>
    </w:p>
    <w:p w:rsidR="005F623E" w:rsidRDefault="005F623E" w:rsidP="001F0AC9">
      <w:pPr>
        <w:pStyle w:val="a3"/>
        <w:spacing w:before="0" w:beforeAutospacing="0" w:after="0" w:afterAutospacing="0"/>
        <w:ind w:left="720"/>
        <w:jc w:val="both"/>
      </w:pPr>
      <w:r>
        <w:t>От подрядчика затребован новый график производства работ с конечным сроком – 01.02.2016.</w:t>
      </w:r>
    </w:p>
    <w:p w:rsidR="00981739" w:rsidRPr="00F85AFE" w:rsidRDefault="001A469F" w:rsidP="00BD763E">
      <w:pPr>
        <w:pStyle w:val="a3"/>
        <w:numPr>
          <w:ilvl w:val="0"/>
          <w:numId w:val="3"/>
        </w:numPr>
        <w:spacing w:after="0" w:afterAutospacing="0"/>
        <w:jc w:val="both"/>
      </w:pPr>
      <w:r w:rsidRPr="00F85AFE">
        <w:t xml:space="preserve">Количество рабочего персонала на объекте по-прежнему недостаточно для увеличения темпов производства работ. </w:t>
      </w:r>
      <w:r w:rsidR="00B36AD6"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="00B36AD6" w:rsidRPr="00F85AFE">
        <w:t>по дням недели:</w:t>
      </w:r>
    </w:p>
    <w:p w:rsidR="00407E7D" w:rsidRPr="00F85AFE" w:rsidRDefault="00407E7D" w:rsidP="00BD763E">
      <w:pPr>
        <w:pStyle w:val="a3"/>
        <w:spacing w:after="0" w:afterAutospacing="0"/>
        <w:ind w:left="709"/>
        <w:contextualSpacing/>
        <w:jc w:val="both"/>
      </w:pPr>
      <w:r w:rsidRPr="00F85AFE">
        <w:t>Суббота (</w:t>
      </w:r>
      <w:r w:rsidR="00A1039B" w:rsidRPr="00F85AFE">
        <w:t>12</w:t>
      </w:r>
      <w:r w:rsidRPr="00F85AFE">
        <w:t>.1</w:t>
      </w:r>
      <w:r w:rsidR="00BD763E" w:rsidRPr="00F85AFE">
        <w:t>2</w:t>
      </w:r>
      <w:r w:rsidR="00A1039B" w:rsidRPr="00F85AFE">
        <w:t xml:space="preserve">.2015) – </w:t>
      </w:r>
      <w:r w:rsidR="00CA2AFE" w:rsidRPr="00F85AFE">
        <w:t xml:space="preserve">35 </w:t>
      </w:r>
      <w:r w:rsidRPr="00F85AFE">
        <w:t>чел.,</w:t>
      </w:r>
    </w:p>
    <w:p w:rsidR="00407E7D" w:rsidRPr="00F85AFE" w:rsidRDefault="00407E7D" w:rsidP="00BD763E">
      <w:pPr>
        <w:pStyle w:val="a3"/>
        <w:spacing w:after="0" w:afterAutospacing="0"/>
        <w:ind w:left="709"/>
        <w:contextualSpacing/>
        <w:jc w:val="both"/>
      </w:pPr>
      <w:r w:rsidRPr="00F85AFE">
        <w:t>Воскресенье (</w:t>
      </w:r>
      <w:r w:rsidR="00A1039B" w:rsidRPr="00F85AFE">
        <w:t>13</w:t>
      </w:r>
      <w:r w:rsidRPr="00F85AFE">
        <w:t>.1</w:t>
      </w:r>
      <w:r w:rsidR="00BD763E" w:rsidRPr="00F85AFE">
        <w:t>2</w:t>
      </w:r>
      <w:r w:rsidRPr="00F85AFE">
        <w:t xml:space="preserve">.2015) – </w:t>
      </w:r>
      <w:r w:rsidR="00CA2AFE" w:rsidRPr="00F85AFE">
        <w:t>23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Понедельник (</w:t>
      </w:r>
      <w:r w:rsidR="00A1039B" w:rsidRPr="00F85AFE">
        <w:t>14</w:t>
      </w:r>
      <w:r w:rsidRPr="00F85AFE">
        <w:t>.</w:t>
      </w:r>
      <w:r w:rsidR="00BD763E" w:rsidRPr="00F85AFE">
        <w:t>12</w:t>
      </w:r>
      <w:r w:rsidRPr="00F85AFE">
        <w:t xml:space="preserve">.2015) – </w:t>
      </w:r>
      <w:r w:rsidR="00CA2AFE" w:rsidRPr="00F85AFE">
        <w:t>52</w:t>
      </w:r>
      <w:r w:rsidRPr="00F85AFE">
        <w:t xml:space="preserve"> чел</w:t>
      </w:r>
      <w:r w:rsidR="007974EA" w:rsidRPr="00F85AFE">
        <w:t>.,</w:t>
      </w:r>
    </w:p>
    <w:p w:rsidR="00A52908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Вторник  (</w:t>
      </w:r>
      <w:r w:rsidR="00A1039B" w:rsidRPr="00F85AFE">
        <w:t>15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CA2AFE" w:rsidRPr="00F85AFE">
        <w:t>51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A1039B" w:rsidRPr="00F85AFE">
        <w:t>16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CA2AFE" w:rsidRPr="00F85AFE">
        <w:t>52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BD763E" w:rsidRPr="00F85AFE">
        <w:t>1</w:t>
      </w:r>
      <w:r w:rsidR="00A1039B" w:rsidRPr="00F85AFE">
        <w:t>7</w:t>
      </w:r>
      <w:r w:rsidRPr="00F85AFE">
        <w:t>.1</w:t>
      </w:r>
      <w:r w:rsidR="00054AC5" w:rsidRPr="00F85AFE">
        <w:t>2</w:t>
      </w:r>
      <w:r w:rsidR="00A1039B" w:rsidRPr="00F85AFE">
        <w:t xml:space="preserve">.2015) – </w:t>
      </w:r>
      <w:r w:rsidR="00CA2AFE" w:rsidRPr="00F85AFE">
        <w:t>45</w:t>
      </w:r>
      <w:r w:rsidRPr="00F85AFE">
        <w:t xml:space="preserve"> чел.,</w:t>
      </w:r>
    </w:p>
    <w:p w:rsidR="00054AC5" w:rsidRPr="00385060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BD763E" w:rsidRPr="00F85AFE">
        <w:t>1</w:t>
      </w:r>
      <w:r w:rsidR="00A1039B" w:rsidRPr="00F85AFE">
        <w:t>8</w:t>
      </w:r>
      <w:r w:rsidRPr="00F85AFE">
        <w:t>.1</w:t>
      </w:r>
      <w:r w:rsidR="00054AC5" w:rsidRPr="00F85AFE">
        <w:t>2</w:t>
      </w:r>
      <w:r w:rsidRPr="00F85AFE">
        <w:t xml:space="preserve">.2015) – </w:t>
      </w:r>
      <w:r w:rsidR="00CA2AFE" w:rsidRPr="00385060">
        <w:t>47</w:t>
      </w:r>
      <w:r w:rsidR="00BD763E" w:rsidRPr="00F85AFE">
        <w:t xml:space="preserve"> чел</w:t>
      </w:r>
      <w:r w:rsidR="001A469F" w:rsidRPr="00F85AFE">
        <w:t>.</w:t>
      </w:r>
      <w:r w:rsidR="008144A1" w:rsidRPr="00385060">
        <w:t>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>Суббота (19.12.2015) –</w:t>
      </w:r>
      <w:r w:rsidR="00C2050B">
        <w:t xml:space="preserve"> 30</w:t>
      </w:r>
      <w:r>
        <w:t xml:space="preserve"> чел.,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 xml:space="preserve">Воскресенье </w:t>
      </w:r>
      <w:r w:rsidR="001F0AC9">
        <w:t>(20.12.2015) –</w:t>
      </w:r>
      <w:r w:rsidR="00C2050B">
        <w:t xml:space="preserve"> 13</w:t>
      </w:r>
      <w:r w:rsidR="001F0AC9">
        <w:t xml:space="preserve"> чел.</w:t>
      </w:r>
      <w:r w:rsidR="00C2050B">
        <w:t>,</w:t>
      </w:r>
    </w:p>
    <w:p w:rsidR="00C2050B" w:rsidRPr="008144A1" w:rsidRDefault="00C2050B" w:rsidP="00BD763E">
      <w:pPr>
        <w:pStyle w:val="a3"/>
        <w:spacing w:after="0" w:afterAutospacing="0"/>
        <w:ind w:left="709"/>
        <w:contextualSpacing/>
        <w:jc w:val="both"/>
      </w:pPr>
      <w:r>
        <w:lastRenderedPageBreak/>
        <w:t>Понедельник (21.12.2015) – 36 чел.</w:t>
      </w:r>
    </w:p>
    <w:p w:rsidR="00D90F35" w:rsidRPr="005F623E" w:rsidRDefault="00D90F35" w:rsidP="00D90F35">
      <w:pPr>
        <w:pStyle w:val="a3"/>
        <w:spacing w:beforeAutospacing="0" w:after="0" w:afterAutospacing="0"/>
        <w:ind w:left="709"/>
        <w:contextualSpacing/>
        <w:jc w:val="both"/>
        <w:rPr>
          <w:sz w:val="20"/>
          <w:szCs w:val="20"/>
        </w:rPr>
      </w:pPr>
    </w:p>
    <w:p w:rsidR="00D90F35" w:rsidRPr="00F85AFE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</w:rPr>
      </w:pPr>
      <w:r w:rsidRPr="00F85AFE">
        <w:rPr>
          <w:b/>
        </w:rPr>
        <w:t xml:space="preserve">На </w:t>
      </w:r>
      <w:r w:rsidR="008144A1">
        <w:rPr>
          <w:b/>
        </w:rPr>
        <w:t>21</w:t>
      </w:r>
      <w:r w:rsidRPr="00F85AFE">
        <w:rPr>
          <w:b/>
        </w:rPr>
        <w:t>.12.2015г. на объекте не выполнены следующие работы:</w:t>
      </w:r>
    </w:p>
    <w:p w:rsidR="00D90F35" w:rsidRPr="005F623E" w:rsidRDefault="00D90F35" w:rsidP="00D90F35">
      <w:pPr>
        <w:pStyle w:val="a3"/>
        <w:spacing w:beforeAutospacing="0" w:after="0" w:afterAutospacing="0"/>
        <w:ind w:left="720"/>
        <w:contextualSpacing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Выявленные недостатки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% от полного объема  каждого вида работ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покраска стен в жилых блоках выполнена в один слой, требуется повторная 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12 500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50%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оштукатурены откосы дверей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>
            <w:pPr>
              <w:jc w:val="center"/>
            </w:pPr>
            <w:r>
              <w:t>3</w:t>
            </w:r>
            <w:r w:rsidR="00D90F35" w:rsidRPr="00F85AFE">
              <w:t>2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>
            <w:pPr>
              <w:pStyle w:val="a5"/>
              <w:ind w:left="0"/>
              <w:jc w:val="center"/>
              <w:rPr>
                <w:lang w:val="en-US"/>
              </w:rPr>
            </w:pPr>
            <w:r>
              <w:t>18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3 415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противопожарные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23%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уложен линолеум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4</w:t>
            </w:r>
            <w:r w:rsidR="00D90F35" w:rsidRPr="00F85AFE">
              <w:t>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15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 подвесной потолок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 w:rsidP="00262FEF">
            <w:pPr>
              <w:jc w:val="center"/>
            </w:pPr>
            <w:r>
              <w:t>1</w:t>
            </w:r>
            <w:r w:rsidR="00262FEF">
              <w:t>00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18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деревянные межкомнатные 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выполнены работы по устройству наливного пола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F69E0">
            <w:pPr>
              <w:jc w:val="center"/>
            </w:pPr>
            <w:r>
              <w:t>1</w:t>
            </w:r>
            <w:r w:rsidR="00D90F35" w:rsidRPr="00F85AFE">
              <w:t xml:space="preserve"> 200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F69E0">
            <w:pPr>
              <w:pStyle w:val="a5"/>
              <w:ind w:left="0"/>
              <w:jc w:val="center"/>
              <w:rPr>
                <w:lang w:val="en-US"/>
              </w:rPr>
            </w:pPr>
            <w:r>
              <w:t>39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и не установлена мебель (шкафы)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 ящики для расположения оборудования пожарного водопровода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2%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раковины в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5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3%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унитазы в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5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</w:t>
            </w:r>
            <w:proofErr w:type="gramStart"/>
            <w:r w:rsidRPr="00F85AFE">
              <w:t>установлены</w:t>
            </w:r>
            <w:proofErr w:type="gramEnd"/>
            <w:r w:rsidRPr="00F85AFE">
              <w:t xml:space="preserve"> </w:t>
            </w:r>
            <w:proofErr w:type="spellStart"/>
            <w:r w:rsidRPr="00F85AFE">
              <w:t>полотенцесушители</w:t>
            </w:r>
            <w:proofErr w:type="spellEnd"/>
            <w:r w:rsidRPr="00F85AFE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12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светильники на потолке в коридорах здания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262FEF">
            <w:pPr>
              <w:jc w:val="center"/>
            </w:pPr>
            <w:r w:rsidRPr="00F85AFE">
              <w:t>35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электрические щитки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16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29%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отремонтированы подоконники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3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механические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0128FF" w:rsidP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</w:t>
            </w:r>
            <w:proofErr w:type="spellStart"/>
            <w:proofErr w:type="gramStart"/>
            <w:r w:rsidRPr="00F85AFE">
              <w:t>электро-механические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219шт.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rPr>
          <w:trHeight w:val="58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</w:t>
            </w:r>
            <w:proofErr w:type="spellStart"/>
            <w:r w:rsidRPr="00F85AFE">
              <w:t>молниезащита</w:t>
            </w:r>
            <w:proofErr w:type="spellEnd"/>
            <w:r w:rsidR="00F70FFB"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F70FFB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наличники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2 900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1 820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</w:t>
            </w:r>
            <w:r w:rsidR="00262FEF">
              <w:t>0</w:t>
            </w:r>
            <w:r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окрашены трубы стояков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25</w:t>
            </w:r>
            <w:r w:rsidR="00D90F35" w:rsidRPr="00F85AFE">
              <w:t>0м/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90F35" w:rsidRPr="00F85AFE">
              <w:rPr>
                <w:lang w:val="en-US"/>
              </w:rPr>
              <w:t>0%</w:t>
            </w:r>
          </w:p>
        </w:tc>
      </w:tr>
      <w:tr w:rsidR="00B05174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5F623E">
            <w:r>
              <w:t>н</w:t>
            </w:r>
            <w:r w:rsidR="00B05174" w:rsidRPr="00F85AFE">
              <w:t>е отрегулирована система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выполнена 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48 штук – 1 м3 цементного раствора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выполнено 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проведена наладка систем СКУД, </w:t>
            </w:r>
            <w:proofErr w:type="spellStart"/>
            <w:r w:rsidRPr="00F85AFE">
              <w:t>сктп</w:t>
            </w:r>
            <w:proofErr w:type="spellEnd"/>
            <w:r w:rsidRPr="00F85AFE">
              <w:t xml:space="preserve">, </w:t>
            </w:r>
            <w:proofErr w:type="spellStart"/>
            <w:r w:rsidRPr="00F85AFE">
              <w:t>скс</w:t>
            </w:r>
            <w:proofErr w:type="spellEnd"/>
            <w:r w:rsidRPr="00F85AFE">
              <w:t xml:space="preserve">, охранного телевидения, </w:t>
            </w:r>
            <w:proofErr w:type="spellStart"/>
            <w:r w:rsidRPr="00F85AFE">
              <w:t>соуэ</w:t>
            </w:r>
            <w:proofErr w:type="spellEnd"/>
            <w:r w:rsidRPr="00F85AFE">
              <w:t xml:space="preserve">, 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выполнены 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lastRenderedPageBreak/>
              <w:t>не смонтированы видеокамеры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смонтировано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туалетные комплекты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отделаны ниши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roofErr w:type="gramStart"/>
            <w:r w:rsidRPr="00F85AFE">
              <w:t xml:space="preserve">не установлены металлические </w:t>
            </w:r>
            <w:proofErr w:type="spellStart"/>
            <w:r w:rsidRPr="00F85AFE">
              <w:t>нащельники</w:t>
            </w:r>
            <w:proofErr w:type="spellEnd"/>
            <w:r w:rsidRPr="00F85AFE">
              <w:t xml:space="preserve"> на лифтовые шахты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</w:tbl>
    <w:p w:rsidR="000128FF" w:rsidRPr="005F623E" w:rsidRDefault="000128FF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герметичность швов в 20-ти помещениях;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</w:t>
      </w:r>
      <w:r w:rsidRPr="00F85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AFE">
        <w:rPr>
          <w:rFonts w:ascii="Times New Roman" w:hAnsi="Times New Roman" w:cs="Times New Roman"/>
          <w:sz w:val="24"/>
          <w:szCs w:val="24"/>
        </w:rPr>
        <w:t xml:space="preserve">наблюдается разная температура радиаторов в разных помещениях, некоторые радиаторы холодные вследствие 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завоздушенности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Pr="00F85AFE" w:rsidRDefault="005F623E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штукатурка стен коридоров – 64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результате срыва сроков подачи тепла в здание пришли в негодность (деформировались)  ранее установленные деревянные двери в жилых блоках (требуется замена) –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поклеенные обои в жилых блоках (требуется замена</w:t>
      </w:r>
      <w:r w:rsidRPr="00F85AFE">
        <w:rPr>
          <w:rFonts w:ascii="Times New Roman" w:hAnsi="Times New Roman" w:cs="Times New Roman"/>
          <w:sz w:val="24"/>
          <w:szCs w:val="24"/>
        </w:rPr>
        <w:softHyphen/>
        <w:t>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 ранее уложенный линолеум (требуется замена) – 30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отремонтированные  потолки жилых блоков (требуется ремонт)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Pr="00F85AFE" w:rsidRDefault="005F623E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приведена в негодность  оконная створка (требуется замена) - 1 шт.</w:t>
      </w:r>
    </w:p>
    <w:p w:rsidR="00D90F35" w:rsidRPr="00D90F35" w:rsidRDefault="005F623E" w:rsidP="005F623E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sectPr w:rsidR="00D90F35" w:rsidRPr="00D90F35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0487FAE"/>
    <w:lvl w:ilvl="0" w:tplc="AFF4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28FF"/>
    <w:rsid w:val="00031B83"/>
    <w:rsid w:val="0003304E"/>
    <w:rsid w:val="00054AC5"/>
    <w:rsid w:val="00086A62"/>
    <w:rsid w:val="000A2569"/>
    <w:rsid w:val="000C0C07"/>
    <w:rsid w:val="000C43E6"/>
    <w:rsid w:val="000C4907"/>
    <w:rsid w:val="000D4AF5"/>
    <w:rsid w:val="000E69A8"/>
    <w:rsid w:val="001009A1"/>
    <w:rsid w:val="00146639"/>
    <w:rsid w:val="001A469F"/>
    <w:rsid w:val="001C1F88"/>
    <w:rsid w:val="001E6B23"/>
    <w:rsid w:val="001F0AC9"/>
    <w:rsid w:val="002111F8"/>
    <w:rsid w:val="002565FE"/>
    <w:rsid w:val="00262FEF"/>
    <w:rsid w:val="002F2AC7"/>
    <w:rsid w:val="002F380D"/>
    <w:rsid w:val="003001FF"/>
    <w:rsid w:val="00300DDB"/>
    <w:rsid w:val="00312D66"/>
    <w:rsid w:val="00351C01"/>
    <w:rsid w:val="00363C58"/>
    <w:rsid w:val="00385060"/>
    <w:rsid w:val="003866DD"/>
    <w:rsid w:val="00392E83"/>
    <w:rsid w:val="003E3ECF"/>
    <w:rsid w:val="003F7D8C"/>
    <w:rsid w:val="00407E7D"/>
    <w:rsid w:val="00415B96"/>
    <w:rsid w:val="00421639"/>
    <w:rsid w:val="00424922"/>
    <w:rsid w:val="00471349"/>
    <w:rsid w:val="004C416E"/>
    <w:rsid w:val="00556A14"/>
    <w:rsid w:val="00586C2E"/>
    <w:rsid w:val="005F623E"/>
    <w:rsid w:val="00634CC3"/>
    <w:rsid w:val="00643867"/>
    <w:rsid w:val="00647FE5"/>
    <w:rsid w:val="0065609E"/>
    <w:rsid w:val="0067273D"/>
    <w:rsid w:val="006D1F03"/>
    <w:rsid w:val="006D6C7B"/>
    <w:rsid w:val="006E20C2"/>
    <w:rsid w:val="00720EB3"/>
    <w:rsid w:val="007974EA"/>
    <w:rsid w:val="007B69D4"/>
    <w:rsid w:val="007C09CA"/>
    <w:rsid w:val="007E5CC3"/>
    <w:rsid w:val="007F69E0"/>
    <w:rsid w:val="008144A1"/>
    <w:rsid w:val="0084172E"/>
    <w:rsid w:val="008515B0"/>
    <w:rsid w:val="00854BEA"/>
    <w:rsid w:val="008F1A5C"/>
    <w:rsid w:val="0091416C"/>
    <w:rsid w:val="00981739"/>
    <w:rsid w:val="00993253"/>
    <w:rsid w:val="009B21A1"/>
    <w:rsid w:val="00A0058B"/>
    <w:rsid w:val="00A1039B"/>
    <w:rsid w:val="00A1540C"/>
    <w:rsid w:val="00A33ADF"/>
    <w:rsid w:val="00A52908"/>
    <w:rsid w:val="00A915F9"/>
    <w:rsid w:val="00AA52B2"/>
    <w:rsid w:val="00AE09C0"/>
    <w:rsid w:val="00B05174"/>
    <w:rsid w:val="00B2497F"/>
    <w:rsid w:val="00B26631"/>
    <w:rsid w:val="00B36AD6"/>
    <w:rsid w:val="00B37799"/>
    <w:rsid w:val="00B87A62"/>
    <w:rsid w:val="00BC2410"/>
    <w:rsid w:val="00BD763E"/>
    <w:rsid w:val="00BE1CBE"/>
    <w:rsid w:val="00C2050B"/>
    <w:rsid w:val="00C31A19"/>
    <w:rsid w:val="00C67F85"/>
    <w:rsid w:val="00C8263F"/>
    <w:rsid w:val="00CA2AFE"/>
    <w:rsid w:val="00CA6065"/>
    <w:rsid w:val="00CB6E49"/>
    <w:rsid w:val="00D13450"/>
    <w:rsid w:val="00D40F46"/>
    <w:rsid w:val="00D863CC"/>
    <w:rsid w:val="00D90F35"/>
    <w:rsid w:val="00DB4C63"/>
    <w:rsid w:val="00E769B8"/>
    <w:rsid w:val="00EB675A"/>
    <w:rsid w:val="00EC3D51"/>
    <w:rsid w:val="00EF3844"/>
    <w:rsid w:val="00F00FF5"/>
    <w:rsid w:val="00F054FE"/>
    <w:rsid w:val="00F70FFB"/>
    <w:rsid w:val="00F85AFE"/>
    <w:rsid w:val="00F87BDD"/>
    <w:rsid w:val="00FB0C8E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98EF-0E9F-4B4D-8C53-D9F8D1E3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</cp:lastModifiedBy>
  <cp:revision>2</cp:revision>
  <cp:lastPrinted>2015-12-21T10:49:00Z</cp:lastPrinted>
  <dcterms:created xsi:type="dcterms:W3CDTF">2016-01-28T14:01:00Z</dcterms:created>
  <dcterms:modified xsi:type="dcterms:W3CDTF">2016-01-28T14:01:00Z</dcterms:modified>
</cp:coreProperties>
</file>